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2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sz w:val="44"/>
          <w:szCs w:val="44"/>
          <w:lang w:eastAsia="zh-CN"/>
        </w:rPr>
      </w:pPr>
    </w:p>
    <w:p w14:paraId="77C45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关于推荐沈阳音乐学院</w:t>
      </w:r>
      <w:r>
        <w:rPr>
          <w:rFonts w:hint="eastAsia"/>
          <w:b/>
          <w:sz w:val="44"/>
          <w:szCs w:val="44"/>
        </w:rPr>
        <w:t>教学督导专家</w:t>
      </w:r>
      <w:r>
        <w:rPr>
          <w:rFonts w:hint="eastAsia"/>
          <w:b/>
          <w:sz w:val="44"/>
          <w:szCs w:val="44"/>
          <w:lang w:eastAsia="zh-CN"/>
        </w:rPr>
        <w:t>的</w:t>
      </w:r>
      <w:r>
        <w:rPr>
          <w:rFonts w:hint="eastAsia"/>
          <w:b/>
          <w:sz w:val="44"/>
          <w:szCs w:val="44"/>
        </w:rPr>
        <w:t>通知</w:t>
      </w:r>
    </w:p>
    <w:p w14:paraId="6C25C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6087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各教学单位：</w:t>
      </w:r>
    </w:p>
    <w:p w14:paraId="36116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为满足学校教育教学质量保障体系运行需要，提高教育教学质量监测与评价工作效率，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学院决定进一步加强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教学督导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队伍建设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/>
          <w:color w:val="333333"/>
          <w:sz w:val="32"/>
          <w:szCs w:val="32"/>
        </w:rPr>
        <w:t>请各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教学单位</w:t>
      </w:r>
      <w:r>
        <w:rPr>
          <w:rFonts w:hint="eastAsia" w:ascii="仿宋" w:hAnsi="仿宋" w:eastAsia="仿宋"/>
          <w:color w:val="333333"/>
          <w:sz w:val="32"/>
          <w:szCs w:val="32"/>
        </w:rPr>
        <w:t>依据以下相关要求推荐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教学督导</w:t>
      </w:r>
      <w:r>
        <w:rPr>
          <w:rFonts w:hint="eastAsia" w:ascii="仿宋" w:hAnsi="仿宋" w:eastAsia="仿宋"/>
          <w:color w:val="333333"/>
          <w:sz w:val="32"/>
          <w:szCs w:val="32"/>
        </w:rPr>
        <w:t>专家1名。</w:t>
      </w:r>
    </w:p>
    <w:p w14:paraId="27A2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推荐条件</w:t>
      </w:r>
    </w:p>
    <w:p w14:paraId="64D5D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333333"/>
          <w:sz w:val="32"/>
          <w:szCs w:val="32"/>
        </w:rPr>
        <w:t>思想政治素质高，工作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严谨</w:t>
      </w:r>
      <w:r>
        <w:rPr>
          <w:rFonts w:hint="eastAsia" w:ascii="仿宋" w:hAnsi="仿宋" w:eastAsia="仿宋"/>
          <w:color w:val="333333"/>
          <w:sz w:val="32"/>
          <w:szCs w:val="32"/>
        </w:rPr>
        <w:t>，认真负责，责任心强；</w:t>
      </w:r>
    </w:p>
    <w:p w14:paraId="5F6B1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2.熟悉国家教育方针政策，具有较高的学术水平、丰富的教学经验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工作严谨、认真负责；</w:t>
      </w:r>
    </w:p>
    <w:p w14:paraId="7800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3.所推荐人选原则上应为具备正高级资格的退休教师，年龄一般不超过65周岁；</w:t>
      </w:r>
    </w:p>
    <w:p w14:paraId="35B7D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4.身体健康，能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保证顺利完成工作任务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工作期间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如出现身体不适，应及时移交工作，自行离开工作岗位，回家休养或治疗。若因个人隐瞒相关信息而引起的一切后果，由本人承担责任。</w:t>
      </w:r>
    </w:p>
    <w:p w14:paraId="6312C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组织聘任</w:t>
      </w:r>
    </w:p>
    <w:p w14:paraId="4D4DA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1.教学专家督导组设专家组组长1名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配备督导秘书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名协助专家开展工作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教学督导专家组办公室设在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1BE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2.专家实行聘期制，聘期为2年，可连聘连任。聘期内，本人提出辞聘或不能履行督导工作职责者，由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报院长办公会批准后予以解聘，教务处、人事处备案。</w:t>
      </w:r>
    </w:p>
    <w:p w14:paraId="18839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职责要求</w:t>
      </w:r>
    </w:p>
    <w:p w14:paraId="1646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的统筹安排下，专家每周深入课堂听课5次（每次不少于1学时，每天不超过2次），尽可能扩大覆盖面，认真做好记录，肯定教师授课优点、指出不足，指导教师有针对性地改进教学。</w:t>
      </w:r>
    </w:p>
    <w:p w14:paraId="2747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2.每周开展教学巡视不少于2次，全面了解教学秩序、教学规范情况，及时发现问题，找出原因，并提出改进意见及建议。</w:t>
      </w:r>
    </w:p>
    <w:p w14:paraId="07EA4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3.每月汇总听课、巡查、教学检查等督导工作情况；学期末提交书面报告，对本学期督导工作的开展及整体教学情况进行总结与评价，并提出改进意见及建议，从而有效实现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督教、督学和督管。</w:t>
      </w:r>
    </w:p>
    <w:p w14:paraId="185CE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4.参与学院开展的教学期初、期中、期末等专项教学检查工作。</w:t>
      </w:r>
    </w:p>
    <w:p w14:paraId="01256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在工作中应全面落实立德树人根本任务，可采用访谈、座谈会、问卷调查等方式对各教学环节、师德师风进行考察、调研和分析评价。</w:t>
      </w:r>
    </w:p>
    <w:p w14:paraId="66E23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6.根据学院发展形势和工作实际需要，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可适当调整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教学督导专家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组的工作内容。</w:t>
      </w:r>
    </w:p>
    <w:p w14:paraId="43683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四、专家待遇</w:t>
      </w:r>
    </w:p>
    <w:p w14:paraId="1932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专家提供岗位津贴2000元。同时参考教授课时费标准提供专家听课评价费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70元/课时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2C1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2.专家听课工作量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最多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，每月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最多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月评价费上限为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=1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，未达到最多工作量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专家听课评价费以实际发生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次数核算发放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8547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五、报送时间</w:t>
      </w:r>
    </w:p>
    <w:p w14:paraId="630D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请各教学单位于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日，将《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沈阳音乐学院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教学督导专家推荐表》（见附件）纸质版报送至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"mailto:电子版发送至邮箱236418605@qq.com"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电子版发送至邮箱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172938225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@qq.com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如无推荐人选，需报送情况说明。</w:t>
      </w:r>
    </w:p>
    <w:p w14:paraId="65A9A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联系电话：6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8201</w:t>
      </w:r>
    </w:p>
    <w:p w14:paraId="2A1E8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71675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沈阳音乐学院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教学督导专家推荐表》</w:t>
      </w:r>
    </w:p>
    <w:p w14:paraId="5034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16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9FAB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478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 w:firstLine="0" w:firstLineChars="0"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教务处</w:t>
      </w:r>
    </w:p>
    <w:p w14:paraId="4791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 w:firstLine="0" w:firstLineChars="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871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</w:p>
    <w:p w14:paraId="603BC9CA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</w:p>
    <w:p w14:paraId="46384E49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</w:p>
    <w:p w14:paraId="0B44B9D6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</w:p>
    <w:p w14:paraId="1C0F608D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</w:p>
    <w:p w14:paraId="4C66B4A8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</w:p>
    <w:p w14:paraId="5E171F8E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</w:p>
    <w:p w14:paraId="15C2D1AB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</w:p>
    <w:p w14:paraId="438C5853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</w:p>
    <w:p w14:paraId="4D4586BF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bookmarkStart w:id="0" w:name="_GoBack"/>
      <w:bookmarkEnd w:id="0"/>
    </w:p>
    <w:p w14:paraId="256752F7">
      <w:pPr>
        <w:ind w:firstLine="221" w:firstLineChars="5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沈阳音乐学院教学督导专家推荐表</w:t>
      </w:r>
    </w:p>
    <w:tbl>
      <w:tblPr>
        <w:tblStyle w:val="5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693"/>
        <w:gridCol w:w="1080"/>
        <w:gridCol w:w="1789"/>
        <w:gridCol w:w="1559"/>
        <w:gridCol w:w="1843"/>
      </w:tblGrid>
      <w:tr w14:paraId="5A35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86B5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54F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B29D8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性 别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6035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3268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321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7177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16C8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E8A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5D65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学 历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775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EFAB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学 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B0C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B09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B6B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职 称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ED8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3B1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原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1885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D99F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31D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DAC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18A1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C06C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37B7">
            <w:pPr>
              <w:widowControl/>
              <w:adjustRightInd w:val="0"/>
              <w:snapToGrid w:val="0"/>
              <w:spacing w:line="180" w:lineRule="atLeast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微信</w:t>
            </w:r>
          </w:p>
          <w:p w14:paraId="2A965991">
            <w:pPr>
              <w:widowControl/>
              <w:adjustRightInd w:val="0"/>
              <w:snapToGrid w:val="0"/>
              <w:spacing w:line="180" w:lineRule="atLeast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号码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68E5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AE1C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21B6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29C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23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原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0A4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4F2F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7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主要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研究</w:t>
            </w:r>
          </w:p>
          <w:p w14:paraId="050D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7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226F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0AC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2C8F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主要教学工作经历及教学科研成果</w:t>
            </w:r>
          </w:p>
        </w:tc>
        <w:tc>
          <w:tcPr>
            <w:tcW w:w="7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6E2F">
            <w:pPr>
              <w:widowControl/>
              <w:spacing w:before="100" w:beforeAutospacing="1" w:after="100" w:afterAutospacing="1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 xml:space="preserve">    </w:t>
            </w:r>
          </w:p>
        </w:tc>
      </w:tr>
      <w:tr w14:paraId="534E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384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教学单位</w:t>
            </w:r>
          </w:p>
          <w:p w14:paraId="1708C6E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推荐意见</w:t>
            </w:r>
          </w:p>
        </w:tc>
        <w:tc>
          <w:tcPr>
            <w:tcW w:w="7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403B">
            <w:pPr>
              <w:widowControl/>
              <w:spacing w:before="100" w:beforeAutospacing="1" w:after="100" w:afterAutospacing="1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  <w:p w14:paraId="46F2D91D">
            <w:pPr>
              <w:widowControl/>
              <w:spacing w:before="100" w:beforeAutospacing="1" w:after="100" w:afterAutospacing="1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</w:p>
          <w:p w14:paraId="222C0A7C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</w:rPr>
              <w:t>（公章）    年　月　日</w:t>
            </w:r>
          </w:p>
        </w:tc>
      </w:tr>
    </w:tbl>
    <w:p w14:paraId="4F0E0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被推荐人签名：</w:t>
      </w:r>
    </w:p>
    <w:p w14:paraId="11FF3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推荐单位负责人签名：</w:t>
      </w:r>
    </w:p>
    <w:sectPr>
      <w:footerReference r:id="rId5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2A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D44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AD44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WRhNjYzNzBiYTQ3YTk2ODlhNTBiNTA5N2E0ZDcifQ=="/>
  </w:docVars>
  <w:rsids>
    <w:rsidRoot w:val="00A93DE8"/>
    <w:rsid w:val="0008062B"/>
    <w:rsid w:val="001921CD"/>
    <w:rsid w:val="00231A17"/>
    <w:rsid w:val="00233711"/>
    <w:rsid w:val="002C3F08"/>
    <w:rsid w:val="00961582"/>
    <w:rsid w:val="00A93DE8"/>
    <w:rsid w:val="00B836F6"/>
    <w:rsid w:val="00C53C11"/>
    <w:rsid w:val="06F9595D"/>
    <w:rsid w:val="0B0009AC"/>
    <w:rsid w:val="163D3E66"/>
    <w:rsid w:val="1A095194"/>
    <w:rsid w:val="1B857582"/>
    <w:rsid w:val="29ED298C"/>
    <w:rsid w:val="2AB865F0"/>
    <w:rsid w:val="2B6A1CFA"/>
    <w:rsid w:val="2E364505"/>
    <w:rsid w:val="35C03365"/>
    <w:rsid w:val="3C5C05DC"/>
    <w:rsid w:val="3FFE5510"/>
    <w:rsid w:val="41D73000"/>
    <w:rsid w:val="4221770A"/>
    <w:rsid w:val="4B916A3D"/>
    <w:rsid w:val="4BE81EDB"/>
    <w:rsid w:val="50F13278"/>
    <w:rsid w:val="51686F2E"/>
    <w:rsid w:val="585E644D"/>
    <w:rsid w:val="60AE7417"/>
    <w:rsid w:val="637501FC"/>
    <w:rsid w:val="638875A1"/>
    <w:rsid w:val="65466A1C"/>
    <w:rsid w:val="67AD0415"/>
    <w:rsid w:val="684231F4"/>
    <w:rsid w:val="6B960824"/>
    <w:rsid w:val="6D1E1670"/>
    <w:rsid w:val="6D313FFB"/>
    <w:rsid w:val="6F382E93"/>
    <w:rsid w:val="717F5610"/>
    <w:rsid w:val="7948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1131</Words>
  <Characters>1183</Characters>
  <Lines>7</Lines>
  <Paragraphs>2</Paragraphs>
  <TotalTime>14</TotalTime>
  <ScaleCrop>false</ScaleCrop>
  <LinksUpToDate>false</LinksUpToDate>
  <CharactersWithSpaces>1205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2021-06-07T01:17:00Z</dcterms:created>
  <dc:creator>USER-</dc:creator>
  <cp:lastModifiedBy>教务处</cp:lastModifiedBy>
  <cp:lastPrinted>2024-12-25T04:32:00Z</cp:lastPrinted>
  <dcterms:modified xsi:type="dcterms:W3CDTF">2024-12-27T05:51:24Z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91547279C4094B7CB91F5CA648CFA69F_13</vt:lpwstr>
  </property>
  <property fmtid="{D5CDD505-2E9C-101B-9397-08002B2CF9AE}" pid="4" name="KSOTemplateDocerSaveRecord">
    <vt:lpwstr>eyJoZGlkIjoiMjIxZWRhNjYzNzBiYTQ3YTk2ODlhNTBiNTA5N2E0ZDciLCJ1c2VySWQiOiIyNTI0NjY2NDEifQ==</vt:lpwstr>
  </property>
</Properties>
</file>