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黑体" w:cs="楷体"/>
          <w:b w:val="0"/>
        </w:rPr>
      </w:pPr>
      <w:bookmarkStart w:id="0" w:name="_31.户口迁出"/>
      <w:r>
        <w:rPr>
          <w:rFonts w:ascii="Times New Roman" w:hAnsi="Times New Roman" w:eastAsia="黑体" w:cs="楷体"/>
          <w:b w:val="0"/>
        </w:rPr>
        <w:t>31.户口迁出</w:t>
      </w:r>
    </w:p>
    <w:bookmarkEnd w:id="0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华文楷体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31.1 </w:t>
      </w:r>
      <w:r>
        <w:rPr>
          <w:rFonts w:ascii="Times New Roman" w:hAnsi="Times New Roman" w:eastAsia="华文楷体" w:cs="Times New Roman"/>
          <w:sz w:val="32"/>
          <w:szCs w:val="32"/>
        </w:rPr>
        <w:t>需提供要件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①</w:t>
      </w:r>
      <w:r>
        <w:rPr>
          <w:rFonts w:hint="eastAsia" w:ascii="Times New Roman" w:hAnsi="Times New Roman" w:eastAsia="仿宋"/>
          <w:sz w:val="32"/>
          <w:szCs w:val="32"/>
        </w:rPr>
        <w:t>毕业证原件（资料来源：申请人）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②</w:t>
      </w:r>
      <w:r>
        <w:rPr>
          <w:rFonts w:hint="eastAsia" w:ascii="Times New Roman" w:hAnsi="Times New Roman" w:eastAsia="仿宋"/>
          <w:sz w:val="32"/>
          <w:szCs w:val="32"/>
        </w:rPr>
        <w:t>身份证原件（资料来源：申请人）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③</w:t>
      </w:r>
      <w:r>
        <w:rPr>
          <w:rFonts w:hint="eastAsia" w:ascii="Times New Roman" w:hAnsi="Times New Roman" w:eastAsia="仿宋"/>
          <w:sz w:val="32"/>
          <w:szCs w:val="32"/>
        </w:rPr>
        <w:t>本人户口页（资料来源：保卫处）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31.2 </w:t>
      </w:r>
      <w:r>
        <w:rPr>
          <w:rFonts w:ascii="Times New Roman" w:hAnsi="Times New Roman" w:eastAsia="华文楷体" w:cs="Times New Roman"/>
          <w:sz w:val="32"/>
          <w:szCs w:val="32"/>
        </w:rPr>
        <w:t>办理路径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华文楷体" w:cs="Times New Roman"/>
          <w:sz w:val="32"/>
          <w:szCs w:val="32"/>
          <w:lang w:eastAsia="zh-CN"/>
        </w:rPr>
        <w:t>现场办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  <w:r>
        <w:rPr>
          <w:rFonts w:hint="eastAsia" w:ascii="Times New Roman" w:hAnsi="Times New Roman" w:eastAsia="仿宋"/>
          <w:sz w:val="32"/>
          <w:szCs w:val="32"/>
        </w:rPr>
        <w:t>三好校区保卫处综合科（南办公楼105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室</w:t>
      </w:r>
      <w:r>
        <w:rPr>
          <w:rFonts w:hint="eastAsia" w:ascii="Times New Roman" w:hAnsi="Times New Roman" w:eastAsia="仿宋"/>
          <w:sz w:val="32"/>
          <w:szCs w:val="32"/>
        </w:rPr>
        <w:t>）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/>
          <w:sz w:val="32"/>
          <w:szCs w:val="32"/>
        </w:rPr>
        <w:t>长青校区保卫处保卫科（东教辅楼3楼）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center"/>
        <w:textAlignment w:val="auto"/>
        <w:rPr>
          <w:rFonts w:hint="eastAsia" w:ascii="Times New Roman" w:hAnsi="Times New Roman" w:eastAsia="仿宋"/>
          <w:sz w:val="32"/>
          <w:szCs w:val="32"/>
          <w:lang w:eastAsia="zh-CN"/>
        </w:rPr>
      </w:pPr>
      <w:bookmarkStart w:id="1" w:name="_GoBack"/>
      <w:r>
        <w:rPr>
          <w:rFonts w:hint="eastAsia" w:ascii="Times New Roman" w:hAnsi="Times New Roman" w:eastAsia="仿宋"/>
          <w:sz w:val="32"/>
          <w:szCs w:val="32"/>
          <w:lang w:eastAsia="zh-CN"/>
        </w:rPr>
        <w:drawing>
          <wp:inline distT="0" distB="0" distL="114300" distR="114300">
            <wp:extent cx="2438400" cy="2438400"/>
            <wp:effectExtent l="0" t="0" r="0" b="0"/>
            <wp:docPr id="1" name="图片 1" descr="31.户口迁出操作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1.户口迁出操作流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31.3</w:t>
      </w:r>
      <w:r>
        <w:rPr>
          <w:rFonts w:ascii="Times New Roman" w:hAnsi="Times New Roman" w:eastAsia="华文楷体" w:cs="Times New Roman"/>
          <w:sz w:val="32"/>
          <w:szCs w:val="32"/>
        </w:rPr>
        <w:t>办理时限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  <w:r>
        <w:rPr>
          <w:rFonts w:hint="eastAsia" w:ascii="Times New Roman" w:hAnsi="Times New Roman" w:eastAsia="仿宋"/>
          <w:sz w:val="32"/>
          <w:szCs w:val="32"/>
        </w:rPr>
        <w:t>自毕业生上交手续后，3-5个工作日办结。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黑体" w:cs="楷体"/>
          <w:b w:val="0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31.4 </w:t>
      </w:r>
      <w:r>
        <w:rPr>
          <w:rFonts w:ascii="Times New Roman" w:hAnsi="Times New Roman" w:eastAsia="华文楷体" w:cs="Times New Roman"/>
          <w:sz w:val="32"/>
          <w:szCs w:val="32"/>
        </w:rPr>
        <w:t>温馨提示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  <w:r>
        <w:rPr>
          <w:rFonts w:hint="eastAsia" w:ascii="Times New Roman" w:hAnsi="Times New Roman" w:eastAsia="仿宋"/>
          <w:sz w:val="32"/>
          <w:szCs w:val="32"/>
        </w:rPr>
        <w:t>可提前拨打咨询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投诉热线</w:t>
      </w:r>
      <w:r>
        <w:rPr>
          <w:rFonts w:hint="eastAsia" w:ascii="Times New Roman" w:hAnsi="Times New Roman" w:eastAsia="仿宋"/>
          <w:sz w:val="32"/>
          <w:szCs w:val="32"/>
        </w:rPr>
        <w:t>:024-23894205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</w:rPr>
        <w:t>三好校区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）；</w:t>
      </w:r>
      <w:r>
        <w:rPr>
          <w:rFonts w:hint="eastAsia" w:ascii="Times New Roman" w:hAnsi="Times New Roman" w:eastAsia="仿宋"/>
          <w:sz w:val="32"/>
          <w:szCs w:val="32"/>
        </w:rPr>
        <w:t>13940495245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</w:rPr>
        <w:t>长青校区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</w:p>
    <w:p/>
    <w:sectPr>
      <w:pgSz w:w="11906" w:h="16838"/>
      <w:pgMar w:top="1474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YjNlNjllODJjYzE2NWU0ODY3NmFjMzJkMDYwZjgifQ=="/>
  </w:docVars>
  <w:rsids>
    <w:rsidRoot w:val="36D97EA6"/>
    <w:rsid w:val="0B607099"/>
    <w:rsid w:val="13AE339D"/>
    <w:rsid w:val="17830249"/>
    <w:rsid w:val="17FD45B3"/>
    <w:rsid w:val="36D97EA6"/>
    <w:rsid w:val="55FF10BA"/>
    <w:rsid w:val="77A10E88"/>
    <w:rsid w:val="7F80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199</Characters>
  <Lines>0</Lines>
  <Paragraphs>0</Paragraphs>
  <TotalTime>0</TotalTime>
  <ScaleCrop>false</ScaleCrop>
  <LinksUpToDate>false</LinksUpToDate>
  <CharactersWithSpaces>202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2023-06-07T06:22:00Z</dcterms:created>
  <dc:creator>Administrator</dc:creator>
  <cp:lastModifiedBy>Administrator</cp:lastModifiedBy>
  <dcterms:modified xsi:type="dcterms:W3CDTF">2023-07-03T08:57:48Z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  <property fmtid="{D5CDD505-2E9C-101B-9397-08002B2CF9AE}" pid="3" name="ICV">
    <vt:lpwstr>1DE0A769DC9F4B8FA798F1E177313B5B_11</vt:lpwstr>
  </property>
</Properties>
</file>