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黑体" w:cs="楷体"/>
          <w:b w:val="0"/>
        </w:rPr>
      </w:pPr>
      <w:bookmarkStart w:id="0" w:name="_37.校外车辆入校申请"/>
      <w:r>
        <w:rPr>
          <w:rFonts w:hint="eastAsia" w:ascii="Times New Roman" w:hAnsi="Times New Roman" w:eastAsia="黑体" w:cs="楷体"/>
          <w:b w:val="0"/>
          <w:lang w:val="en-US" w:eastAsia="zh-CN"/>
        </w:rPr>
        <w:t>37.</w:t>
      </w:r>
      <w:r>
        <w:rPr>
          <w:rFonts w:hint="eastAsia" w:ascii="Times New Roman" w:hAnsi="Times New Roman" w:eastAsia="黑体" w:cs="楷体"/>
          <w:b w:val="0"/>
        </w:rPr>
        <w:t>校外车辆入校</w:t>
      </w:r>
      <w:r>
        <w:rPr>
          <w:rFonts w:ascii="Times New Roman" w:hAnsi="Times New Roman" w:eastAsia="黑体" w:cs="楷体"/>
          <w:b w:val="0"/>
        </w:rPr>
        <w:t>申请</w:t>
      </w:r>
    </w:p>
    <w:bookmarkEnd w:id="0"/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华文楷体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37</w:t>
      </w:r>
      <w:r>
        <w:rPr>
          <w:rFonts w:ascii="Times New Roman" w:hAnsi="Times New Roman" w:eastAsia="仿宋" w:cs="仿宋"/>
          <w:sz w:val="32"/>
          <w:szCs w:val="32"/>
        </w:rPr>
        <w:t>.1</w:t>
      </w:r>
      <w:r>
        <w:rPr>
          <w:rFonts w:hint="eastAsia" w:ascii="Times New Roman" w:hAnsi="Times New Roman" w:eastAsia="华文楷体" w:cs="华文楷体"/>
          <w:sz w:val="32"/>
          <w:szCs w:val="32"/>
        </w:rPr>
        <w:t>需提供要件</w:t>
      </w:r>
    </w:p>
    <w:p>
      <w:pPr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无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楷体" w:cs="仿宋"/>
          <w:sz w:val="32"/>
          <w:szCs w:val="32"/>
        </w:rPr>
      </w:pPr>
      <w:r>
        <w:rPr>
          <w:rFonts w:hint="eastAsia" w:ascii="Times New Roman" w:hAnsi="Times New Roman" w:eastAsia="楷体" w:cs="仿宋"/>
          <w:sz w:val="32"/>
          <w:szCs w:val="32"/>
          <w:lang w:val="en-US" w:eastAsia="zh-CN"/>
        </w:rPr>
        <w:t>37</w:t>
      </w:r>
      <w:r>
        <w:rPr>
          <w:rFonts w:ascii="Times New Roman" w:hAnsi="Times New Roman" w:eastAsia="楷体" w:cs="仿宋"/>
          <w:sz w:val="32"/>
          <w:szCs w:val="32"/>
        </w:rPr>
        <w:t>.2</w:t>
      </w:r>
      <w:r>
        <w:rPr>
          <w:rFonts w:hint="eastAsia" w:ascii="Times New Roman" w:hAnsi="Times New Roman" w:eastAsia="楷体" w:cs="仿宋"/>
          <w:sz w:val="32"/>
          <w:szCs w:val="32"/>
        </w:rPr>
        <w:t>办理路径</w:t>
      </w:r>
    </w:p>
    <w:p>
      <w:pPr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jc w:val="center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华文楷体" w:cs="华文楷体"/>
          <w:sz w:val="32"/>
          <w:szCs w:val="32"/>
          <w:lang w:eastAsia="zh-CN"/>
        </w:rPr>
        <w:t>现场办</w:t>
      </w:r>
      <w:r>
        <w:rPr>
          <w:rFonts w:hint="eastAsia" w:ascii="Times New Roman" w:hAnsi="Times New Roman" w:eastAsia="仿宋" w:cs="仿宋"/>
          <w:sz w:val="32"/>
          <w:szCs w:val="32"/>
        </w:rPr>
        <w:t>：保卫处三好保卫科（南办公楼109）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" w:cs="仿宋"/>
          <w:sz w:val="32"/>
          <w:szCs w:val="32"/>
        </w:rPr>
        <w:t>长青保卫科（南教辅楼3楼）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" w:cs="仿宋"/>
          <w:sz w:val="32"/>
          <w:szCs w:val="32"/>
        </w:rPr>
        <w:t>桃仙保卫科（舞蹈教学楼南侧第四个车库）</w:t>
      </w:r>
    </w:p>
    <w:p>
      <w:pPr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jc w:val="center"/>
        <w:textAlignment w:val="auto"/>
        <w:rPr>
          <w:rFonts w:hint="eastAsia" w:ascii="Times New Roman" w:hAnsi="Times New Roman" w:eastAsia="仿宋" w:cs="仿宋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drawing>
          <wp:inline distT="0" distB="0" distL="114300" distR="114300">
            <wp:extent cx="2438400" cy="2438400"/>
            <wp:effectExtent l="0" t="0" r="0" b="0"/>
            <wp:docPr id="1" name="图片 1" descr="37.校外车辆入校申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7.校外车辆入校申请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楷体" w:cs="仿宋"/>
          <w:sz w:val="32"/>
          <w:szCs w:val="32"/>
          <w:lang w:val="en-US" w:eastAsia="zh-CN"/>
        </w:rPr>
        <w:t>37</w:t>
      </w:r>
      <w:r>
        <w:rPr>
          <w:rFonts w:ascii="Times New Roman" w:hAnsi="Times New Roman" w:eastAsia="楷体" w:cs="仿宋"/>
          <w:sz w:val="32"/>
          <w:szCs w:val="32"/>
        </w:rPr>
        <w:t>.3</w:t>
      </w:r>
      <w:r>
        <w:rPr>
          <w:rFonts w:hint="eastAsia" w:ascii="Times New Roman" w:hAnsi="Times New Roman" w:eastAsia="楷体" w:cs="仿宋"/>
          <w:sz w:val="32"/>
          <w:szCs w:val="32"/>
        </w:rPr>
        <w:t>办理时限：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现场办</w:t>
      </w:r>
      <w:r>
        <w:rPr>
          <w:rFonts w:hint="eastAsia" w:ascii="Times New Roman" w:hAnsi="Times New Roman" w:eastAsia="仿宋" w:cs="仿宋"/>
          <w:sz w:val="32"/>
          <w:szCs w:val="32"/>
        </w:rPr>
        <w:t>理（工作日5分钟）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华文楷体" w:cs="华文楷体"/>
          <w:sz w:val="32"/>
          <w:szCs w:val="32"/>
          <w:lang w:val="en-US" w:eastAsia="zh-CN"/>
        </w:rPr>
        <w:t>37.</w:t>
      </w:r>
      <w:r>
        <w:rPr>
          <w:rFonts w:hint="eastAsia" w:ascii="Times New Roman" w:hAnsi="Times New Roman" w:eastAsia="华文楷体" w:cs="华文楷体"/>
          <w:sz w:val="32"/>
          <w:szCs w:val="32"/>
        </w:rPr>
        <w:t>4温馨提示</w:t>
      </w:r>
      <w:r>
        <w:rPr>
          <w:rFonts w:ascii="Times New Roman" w:hAnsi="Times New Roman" w:eastAsia="仿宋" w:cs="Times New Roman"/>
          <w:sz w:val="32"/>
          <w:szCs w:val="32"/>
        </w:rPr>
        <w:t>：</w:t>
      </w:r>
      <w:r>
        <w:rPr>
          <w:rFonts w:hint="eastAsia" w:ascii="Times New Roman" w:hAnsi="Times New Roman" w:eastAsia="仿宋" w:cs="Times New Roman"/>
          <w:sz w:val="32"/>
          <w:szCs w:val="32"/>
        </w:rPr>
        <w:t>可以提前拨打咨询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投诉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热线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" w:cs="仿宋"/>
          <w:sz w:val="32"/>
          <w:szCs w:val="32"/>
        </w:rPr>
        <w:t>024-23894205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仿宋"/>
          <w:sz w:val="32"/>
          <w:szCs w:val="32"/>
        </w:rPr>
        <w:t>三好校区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）；</w:t>
      </w:r>
      <w:r>
        <w:rPr>
          <w:rFonts w:hint="eastAsia" w:ascii="Times New Roman" w:hAnsi="Times New Roman" w:eastAsia="仿宋" w:cs="仿宋"/>
          <w:sz w:val="32"/>
          <w:szCs w:val="32"/>
        </w:rPr>
        <w:t>13889871957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仿宋"/>
          <w:sz w:val="32"/>
          <w:szCs w:val="32"/>
        </w:rPr>
        <w:t>长青校区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）；</w:t>
      </w:r>
      <w:r>
        <w:rPr>
          <w:rFonts w:hint="eastAsia" w:ascii="Times New Roman" w:hAnsi="Times New Roman" w:eastAsia="仿宋" w:cs="仿宋"/>
          <w:sz w:val="32"/>
          <w:szCs w:val="32"/>
        </w:rPr>
        <w:t>13804060879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仿宋"/>
          <w:sz w:val="32"/>
          <w:szCs w:val="32"/>
        </w:rPr>
        <w:t>桃仙校区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）</w:t>
      </w:r>
    </w:p>
    <w:p/>
    <w:sectPr>
      <w:pgSz w:w="11906" w:h="16838"/>
      <w:pgMar w:top="1474" w:right="1474" w:bottom="147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1YjNlNjllODJjYzE2NWU0ODY3NmFjMzJkMDYwZjgifQ=="/>
  </w:docVars>
  <w:rsids>
    <w:rsidRoot w:val="05E74346"/>
    <w:rsid w:val="05E74346"/>
    <w:rsid w:val="0B607099"/>
    <w:rsid w:val="0E5A722C"/>
    <w:rsid w:val="1108756C"/>
    <w:rsid w:val="2AF822C6"/>
    <w:rsid w:val="31F316B6"/>
    <w:rsid w:val="42DC3696"/>
    <w:rsid w:val="7BA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kern w:val="0"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189</Characters>
  <Lines>0</Lines>
  <Paragraphs>0</Paragraphs>
  <TotalTime>16</TotalTime>
  <ScaleCrop>false</ScaleCrop>
  <LinksUpToDate>false</LinksUpToDate>
  <CharactersWithSpaces>189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2023-06-07T06:30:00Z</dcterms:created>
  <dc:creator>Administrator</dc:creator>
  <cp:lastModifiedBy>Administrator</cp:lastModifiedBy>
  <dcterms:modified xsi:type="dcterms:W3CDTF">2023-07-03T09:02:23Z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  <property fmtid="{D5CDD505-2E9C-101B-9397-08002B2CF9AE}" pid="3" name="ICV">
    <vt:lpwstr>BA212E1B3AA44DFABFF498382F89238D_11</vt:lpwstr>
  </property>
</Properties>
</file>