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240" w:lineRule="auto"/>
        <w:ind w:right="0"/>
        <w:jc w:val="center"/>
        <w:rPr>
          <w:rFonts w:hint="eastAsia" w:asciiTheme="majorEastAsia" w:hAnsiTheme="majorEastAsia" w:eastAsiaTheme="majorEastAsia" w:cstheme="majorEastAsia"/>
          <w:b/>
          <w:bCs/>
          <w:color w:val="231F2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231F20"/>
          <w:sz w:val="44"/>
          <w:szCs w:val="44"/>
        </w:rPr>
        <w:t>沈阳音乐学院学生请销假制度</w:t>
      </w:r>
    </w:p>
    <w:p>
      <w:pPr>
        <w:pStyle w:val="2"/>
        <w:spacing w:line="240" w:lineRule="auto"/>
        <w:ind w:right="0" w:firstLine="0" w:firstLineChars="0"/>
        <w:jc w:val="both"/>
        <w:rPr>
          <w:color w:val="231F20"/>
          <w:sz w:val="22"/>
          <w:szCs w:val="22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为加强对学生学习过程的管理，增强学生的组织纪律观念，树立良好的学风，进一步完善请销假手续，现将学生请销假制度做如下修订：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/>
        </w:rPr>
        <w:t>一、</w:t>
      </w:r>
      <w:r>
        <w:rPr>
          <w:rFonts w:hint="eastAsia" w:ascii="仿宋" w:hAnsi="仿宋" w:eastAsia="仿宋" w:cs="仿宋"/>
          <w:sz w:val="32"/>
          <w:szCs w:val="32"/>
        </w:rPr>
        <w:t>请假程序：凡我校注册的学生，有病、事及一切外出活动，必须履行正式请假手续，请假手续须当日办理。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二、请假审批权限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一）凡请假在二天以内（含二天）者，应由院（系）负责人或辅导员批准。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/>
        </w:rPr>
        <w:t>（二）凡请假在三天至七天（含七天）者，应由学生处处长批准。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/>
        </w:rPr>
        <w:t>（三）凡请假在七天以上者，应由分管副院长批准。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三、请假审批手续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（一）请病假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/>
        </w:rPr>
        <w:t>1.凡请病假在二天（含二天）以内者，应由学生本人向所在院（系）负责人或辅导员请假，并由辅导员将请假信息录入“沈阳音乐学院学生管理系统”。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/>
        </w:rPr>
        <w:t>2.凡请病假在三至七天（含七天）者，应由学生本人或家长持县区级以上医院开据的诊断及所在院（系）开出的请假单报交学生处批准。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/>
        </w:rPr>
        <w:t>3.凡请病假在七天以上者，应由本人或家长持县区级以上医院开据的诊断及所在院（系）开出的请假单报交学生处，由学生处报请分管副院长批准。</w:t>
      </w:r>
    </w:p>
    <w:p>
      <w:pPr>
        <w:rPr>
          <w:rFonts w:hint="eastAsia" w:ascii="仿宋" w:hAnsi="仿宋" w:eastAsia="仿宋" w:cs="仿宋"/>
          <w:sz w:val="32"/>
          <w:szCs w:val="32"/>
          <w:lang w:val="en-US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（二）请事假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/>
        </w:rPr>
        <w:t>1.凡请事假在二天（含二天）以内者，应由学生本人持相关材料向所在院（系）负责人或辅导员请假，并由辅导员将请假信息录入“沈阳音乐学院学生管理系统”。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/>
        </w:rPr>
        <w:t>2.凡请事假在三至七天（含七天）者，应由学生本人提出书面申请，经所在院（系）负责人签字同意，并附院（系）开出的请假单报交学生处批准。</w:t>
      </w:r>
    </w:p>
    <w:p>
      <w:pPr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/>
        </w:rPr>
        <w:t>3.凡请事假在七天以上者，应由学生本人提出书面申请，经所在院（系）负责人签字同意，并附院（系）开出的请假单报交学生处，由学生处报请分管副院长批准。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（三）请公假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/>
        </w:rPr>
        <w:t>1.凡因代表学校参加比赛或演出，须持相关手续报请艺术实践教学中心负责人审批，签字同意后报送学生处备案。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/>
        </w:rPr>
        <w:t>2.凡因参加教学活动请假，须持相关手续报请教务处负责人审批，签字同意后报学生处备案。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/>
        </w:rPr>
        <w:t>3.凡因其他原因请公假，须报请相关部门审批，并报学生处备案。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/>
        </w:rPr>
        <w:t>（四）如有特殊原因未能及时到校办理请假手续者，应以电话等方式向所在院（系）请假，由院（系）进行记录并报学生处备案（如无备案记录，不予办理补假手续）。待学生返校后由本人持相关手续到学生处补假（须附有该生电话等方式、请假日期及批准人签字）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/>
        </w:rPr>
        <w:t>（五）以上相关请假手续须在请假开始之日起三个工作日内报至学生处，逾期视为无效假单。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/>
        </w:rPr>
        <w:t>四、学生在寒暑假，如因病或事不能及时返校注册，应在开学第一天以电话等方式向所在院（系）请假，由院（系）负责记录并上报学生处，待该生返校后由本人按照病、事假请假手续办理补假。未向所在院（系）请假，过期补办者，请假手续无效，按未请假处理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/>
        </w:rPr>
        <w:t>五、学生因病、事不能参加共同课考试，应持相关手续直接向教务处处长或教务科科长请假，并报学生处备案。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/>
        </w:rPr>
        <w:t>六、请假期满后，学生应到所在院（系）进行销假。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/>
        </w:rPr>
        <w:t>七、学生若伪造有关请假证明，视其情节给予严重警告、记过或留校察看处分。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/>
        </w:rPr>
        <w:t>八、本规定从2017年9月1日起执行，原规定同时废止。学校其他有关规定如与本规定相悖，以本规定为准。解释权在学生处。</w:t>
      </w:r>
    </w:p>
    <w:sectPr>
      <w:pgSz w:w="11906" w:h="16838"/>
      <w:pgMar w:top="1474" w:right="1474" w:bottom="147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1ZGQwMjQxNzdiZTU1NmQ1MGZiNDdiOTdlNzBmNmMifQ=="/>
  </w:docVars>
  <w:rsids>
    <w:rsidRoot w:val="78032D78"/>
    <w:rsid w:val="16F10C6B"/>
    <w:rsid w:val="216D2B2D"/>
    <w:rsid w:val="78032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kern w:val="0"/>
      <w:sz w:val="22"/>
      <w:szCs w:val="22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1201</Words>
  <Characters>1213</Characters>
  <Lines>0</Lines>
  <Paragraphs>0</Paragraphs>
  <TotalTime>6</TotalTime>
  <ScaleCrop>false</ScaleCrop>
  <LinksUpToDate>false</LinksUpToDate>
  <CharactersWithSpaces>1213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2023-02-14T07:30:00Z</dcterms:created>
  <dc:creator>Administrator</dc:creator>
  <cp:lastModifiedBy>Administrator</cp:lastModifiedBy>
  <dcterms:modified xsi:type="dcterms:W3CDTF">2023-02-14T07:58:19Z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599FFA4BF7DA42A6B3648DB091D06330</vt:lpwstr>
  </property>
</Properties>
</file>