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</w:t>
      </w:r>
    </w:p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46"/>
        <w:gridCol w:w="1219"/>
        <w:gridCol w:w="721"/>
        <w:gridCol w:w="835"/>
        <w:gridCol w:w="721"/>
        <w:gridCol w:w="721"/>
        <w:gridCol w:w="846"/>
        <w:gridCol w:w="1219"/>
        <w:gridCol w:w="721"/>
        <w:gridCol w:w="97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初一、一班学生名单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总48  男18  女30  住10  走38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班主任：韩辉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郑钧木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金禹圻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刘桀妤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钟沂岑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叶蒲梦瑶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温术森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金榕泽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沈芮含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袁靖轩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刘艺宣笛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史昕鹭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于适玮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张潆月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张樱潇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张许琳涵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毕跃珈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金誉祺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冯羽萱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宁方溪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姜泓宇姗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王柄淇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48"/>
        <w:gridCol w:w="1222"/>
        <w:gridCol w:w="723"/>
        <w:gridCol w:w="1056"/>
        <w:gridCol w:w="723"/>
        <w:gridCol w:w="723"/>
        <w:gridCol w:w="848"/>
        <w:gridCol w:w="1222"/>
        <w:gridCol w:w="723"/>
        <w:gridCol w:w="723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初一、二班学生名单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总48  男15  女33  住21  走27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班主任：赵丽丽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张雨淇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张艺萱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王庭善美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杨馥嘉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萨克斯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田诗妤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冯治澄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吕逸菲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吴玥霖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箜篌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程杉杉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箜篌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慕瀚霖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古典吉他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哈人玮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于景乔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郑妲琳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翟德栋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金俊廷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  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曲昳霏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崔曦予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郭谷云歌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徐意帆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郭歌师歌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76"/>
        <w:gridCol w:w="1263"/>
        <w:gridCol w:w="748"/>
        <w:gridCol w:w="748"/>
        <w:gridCol w:w="748"/>
        <w:gridCol w:w="748"/>
        <w:gridCol w:w="876"/>
        <w:gridCol w:w="1263"/>
        <w:gridCol w:w="748"/>
        <w:gridCol w:w="748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高一、四班学生名单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总43  男13  女30  住26  走17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班主任：张效铭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高一点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李胤晓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郎勃帆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胡诚夏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宋心瑜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曹若珊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郑茜叶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费尼倬尔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唐榕婉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门伊凡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胡纹菲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尹梓霏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李任希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胡菡笑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箜篌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夏一男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箜篌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冉茂然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乔蕙竹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李管玺诺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史闫佳彤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35"/>
        <w:gridCol w:w="1203"/>
        <w:gridCol w:w="712"/>
        <w:gridCol w:w="957"/>
        <w:gridCol w:w="712"/>
        <w:gridCol w:w="712"/>
        <w:gridCol w:w="835"/>
        <w:gridCol w:w="1203"/>
        <w:gridCol w:w="712"/>
        <w:gridCol w:w="957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高一、五班学生名单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总45  男16  女29  住22  走23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班主任：项培华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杨嘉怡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聂博涵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高康俊豪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卢柏栖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郭佳蓓蓓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罗靖颐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施珍钦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季泽福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傅邦峻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高祯璐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张翊睦涵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高帆思佳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曹灏麟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闫维恒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管锦茂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塔林格格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许婉淇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徐珍妮可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55"/>
        <w:gridCol w:w="1232"/>
        <w:gridCol w:w="729"/>
        <w:gridCol w:w="981"/>
        <w:gridCol w:w="729"/>
        <w:gridCol w:w="729"/>
        <w:gridCol w:w="855"/>
        <w:gridCol w:w="981"/>
        <w:gridCol w:w="729"/>
        <w:gridCol w:w="981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高一、六班学生名单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总44  男25  女19  住20  走24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班主任：王丽恒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马浩林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朱勃林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薛程元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金亭旭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电贝斯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侯冠岐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电贝斯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电贝斯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杨奡媞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电吉他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蒋梓垚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电吉他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萨克斯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张妲静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萨克斯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关霁桐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萨克斯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双簧管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戴华天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姬睿康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童虞涵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兆智言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葛惟兮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张竣皓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76"/>
        <w:gridCol w:w="1263"/>
        <w:gridCol w:w="748"/>
        <w:gridCol w:w="748"/>
        <w:gridCol w:w="748"/>
        <w:gridCol w:w="748"/>
        <w:gridCol w:w="876"/>
        <w:gridCol w:w="1263"/>
        <w:gridCol w:w="748"/>
        <w:gridCol w:w="748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高一、七班学生名单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总48  男11  女37  住28  走20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班主任：高晓红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王子月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杨舒宇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孙镱娜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高硕远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沈书含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郇佳宝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孙境成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丛欣仪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秦裕晴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谭侨億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唐逸竺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隋欣童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王孜伊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程译漫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黄嵩沅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谢睿琦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金彤婉竹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吕沐霏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曾何悦华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李勃璇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孙起泰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邓茹水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马鸣艺洲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2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76"/>
        <w:gridCol w:w="1263"/>
        <w:gridCol w:w="748"/>
        <w:gridCol w:w="748"/>
        <w:gridCol w:w="748"/>
        <w:gridCol w:w="748"/>
        <w:gridCol w:w="876"/>
        <w:gridCol w:w="1263"/>
        <w:gridCol w:w="748"/>
        <w:gridCol w:w="748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高一、八班学生名单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总41  男4  女37  住29  走12</w:t>
            </w:r>
          </w:p>
        </w:tc>
        <w:tc>
          <w:tcPr>
            <w:tcW w:w="0" w:type="auto"/>
            <w:gridSpan w:val="6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班主任：郝刚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  <w:tc>
          <w:tcPr>
            <w:tcW w:w="0" w:type="auto"/>
            <w:tcBorders>
              <w:top w:val="doub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住/走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别卓卿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李雨霏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杨沅锦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薛力夫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王新子惠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刘恬伊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王樱潼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尚芷夷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武桐羽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宋伊洵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邢博雅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张竞月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米珈颐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刘蕴凡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潘艺萱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付乙晨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谈云翱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吕鑫如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秦李昕卓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白轩羽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p/>
    <w:p/>
    <w:p/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GQ4OGI0YWE5ZGJkYzlhOWVlZDRlZDczZDZlOGMifQ=="/>
  </w:docVars>
  <w:rsids>
    <w:rsidRoot w:val="00172A27"/>
    <w:rsid w:val="41A77563"/>
    <w:rsid w:val="458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2945</Words>
  <Characters>3233</Characters>
  <Lines>0</Lines>
  <Paragraphs>0</Paragraphs>
  <TotalTime>0</TotalTime>
  <ScaleCrop>false</ScaleCrop>
  <LinksUpToDate>false</LinksUpToDate>
  <CharactersWithSpaces>3323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2022-08-30T13:27:00Z</dcterms:created>
  <dc:creator>Administrator</dc:creator>
  <cp:lastModifiedBy>杨瑞明</cp:lastModifiedBy>
  <dcterms:modified xsi:type="dcterms:W3CDTF">2022-08-30T14:04:45Z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75E6EC87034D4845BF462A0A729E185E</vt:lpwstr>
  </property>
</Properties>
</file>