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2022年8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星期二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9点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一部</w:t>
      </w:r>
      <w:r>
        <w:rPr>
          <w:rFonts w:hint="eastAsia" w:asciiTheme="minorEastAsia" w:hAnsiTheme="minorEastAsia" w:eastAsiaTheme="minorEastAsia"/>
          <w:sz w:val="28"/>
          <w:szCs w:val="28"/>
        </w:rPr>
        <w:t>（所有受检者先经辽宁省金秋医院3号楼入口处进入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一部</w:t>
      </w:r>
      <w:r>
        <w:rPr>
          <w:rFonts w:hint="eastAsia" w:asciiTheme="minorEastAsia" w:hAnsiTheme="minorEastAsia" w:eastAsiaTheme="minorEastAsia"/>
          <w:sz w:val="28"/>
          <w:szCs w:val="28"/>
        </w:rPr>
        <w:t>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为了准确反映受检者身体的真实状况，请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注意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事项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保持一米距离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620元（支付形式：微信或者支付宝）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648A"/>
    <w:rsid w:val="00FE5CDD"/>
    <w:rsid w:val="33FE1091"/>
    <w:rsid w:val="492A27B4"/>
    <w:rsid w:val="68F4598F"/>
    <w:rsid w:val="6BF24394"/>
    <w:rsid w:val="75A92874"/>
    <w:rsid w:val="789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695</Characters>
  <Lines>5</Lines>
  <Paragraphs>1</Paragraphs>
  <TotalTime>275</TotalTime>
  <ScaleCrop>false</ScaleCrop>
  <LinksUpToDate>false</LinksUpToDate>
  <CharactersWithSpaces>815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34568</dc:creator>
  <cp:lastModifiedBy>34568</cp:lastModifiedBy>
  <cp:lastPrinted>2018-05-28T06:07:00Z</cp:lastPrinted>
  <dcterms:modified xsi:type="dcterms:W3CDTF">2022-07-31T04:14:17Z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C2BB31C670164D1C8436DCB6A38021DA</vt:lpwstr>
  </property>
</Properties>
</file>