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widowControl w:val="0"/>
        <w:adjustRightInd/>
        <w:snapToGrid/>
        <w:spacing w:after="0" w:line="360" w:lineRule="auto"/>
        <w:ind w:left="425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所有受检人员由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三号楼预检分诊处</w:t>
      </w:r>
      <w:r>
        <w:rPr>
          <w:rFonts w:hint="eastAsia" w:asciiTheme="minorEastAsia" w:hAnsiTheme="minorEastAsia" w:eastAsiaTheme="minorEastAsia"/>
          <w:sz w:val="24"/>
          <w:szCs w:val="24"/>
        </w:rPr>
        <w:t>进行扫码、测温后方可进入体检中心区域，禁止家属陪同，受检人员进入体检区域后一律不得擅自出入。</w:t>
      </w:r>
    </w:p>
    <w:p>
      <w:pPr>
        <w:spacing w:line="220" w:lineRule="atLeas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为了准确反映受检者身体的真实状况，请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注意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事项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1.请考生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必须全程佩戴医用口罩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500元现金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近期二寸免冠彩照一张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12.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单位负责人</w:t>
      </w:r>
      <w:r>
        <w:rPr>
          <w:rFonts w:hint="eastAsia" w:asciiTheme="minorEastAsia" w:hAnsiTheme="minorEastAsia" w:eastAsiaTheme="minorEastAsia"/>
          <w:sz w:val="28"/>
          <w:szCs w:val="28"/>
        </w:rPr>
        <w:t>与受检者同时到达体检地点，核对受检者身份。请负责人到达体检报到处后出示本人的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611C"/>
    <w:rsid w:val="00087C81"/>
    <w:rsid w:val="00094650"/>
    <w:rsid w:val="000B7F14"/>
    <w:rsid w:val="00116A12"/>
    <w:rsid w:val="001244B9"/>
    <w:rsid w:val="00166CE5"/>
    <w:rsid w:val="001738FC"/>
    <w:rsid w:val="00195C17"/>
    <w:rsid w:val="001B4DFB"/>
    <w:rsid w:val="001D3174"/>
    <w:rsid w:val="001E0E61"/>
    <w:rsid w:val="001E4446"/>
    <w:rsid w:val="001F16E7"/>
    <w:rsid w:val="0022545C"/>
    <w:rsid w:val="00225E30"/>
    <w:rsid w:val="00234579"/>
    <w:rsid w:val="00244575"/>
    <w:rsid w:val="00251360"/>
    <w:rsid w:val="00255F97"/>
    <w:rsid w:val="00267614"/>
    <w:rsid w:val="002706BE"/>
    <w:rsid w:val="00293A3E"/>
    <w:rsid w:val="002D0AB0"/>
    <w:rsid w:val="002F45FE"/>
    <w:rsid w:val="002F7376"/>
    <w:rsid w:val="003119CF"/>
    <w:rsid w:val="00323934"/>
    <w:rsid w:val="00323B43"/>
    <w:rsid w:val="00362129"/>
    <w:rsid w:val="003665E1"/>
    <w:rsid w:val="00374A63"/>
    <w:rsid w:val="003A4485"/>
    <w:rsid w:val="003C0459"/>
    <w:rsid w:val="003D37D8"/>
    <w:rsid w:val="003E67E7"/>
    <w:rsid w:val="003F2911"/>
    <w:rsid w:val="0040340A"/>
    <w:rsid w:val="0041127D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F2FA3"/>
    <w:rsid w:val="00545C92"/>
    <w:rsid w:val="005802A3"/>
    <w:rsid w:val="00581189"/>
    <w:rsid w:val="005831B3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31D"/>
    <w:rsid w:val="00682EA6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73003"/>
    <w:rsid w:val="008746D2"/>
    <w:rsid w:val="008B75CB"/>
    <w:rsid w:val="008B7726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6433"/>
    <w:rsid w:val="009B2A94"/>
    <w:rsid w:val="009B2F05"/>
    <w:rsid w:val="009E4D74"/>
    <w:rsid w:val="00A2299D"/>
    <w:rsid w:val="00A235A2"/>
    <w:rsid w:val="00A242D3"/>
    <w:rsid w:val="00A500FD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735A"/>
    <w:rsid w:val="00CE6A68"/>
    <w:rsid w:val="00D14EE3"/>
    <w:rsid w:val="00D161F5"/>
    <w:rsid w:val="00D31D50"/>
    <w:rsid w:val="00D33FF3"/>
    <w:rsid w:val="00D54D52"/>
    <w:rsid w:val="00D61931"/>
    <w:rsid w:val="00D66EBE"/>
    <w:rsid w:val="00D72663"/>
    <w:rsid w:val="00DC5190"/>
    <w:rsid w:val="00DE5333"/>
    <w:rsid w:val="00DE7FFE"/>
    <w:rsid w:val="00E04F9C"/>
    <w:rsid w:val="00E05A49"/>
    <w:rsid w:val="00E2542F"/>
    <w:rsid w:val="00E438D0"/>
    <w:rsid w:val="00E713F2"/>
    <w:rsid w:val="00E7426A"/>
    <w:rsid w:val="00E83ECC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C09C4"/>
    <w:rsid w:val="00FE5CDD"/>
    <w:rsid w:val="3A5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643</Characters>
  <Lines>5</Lines>
  <Paragraphs>1</Paragraphs>
  <TotalTime>231</TotalTime>
  <ScaleCrop>false</ScaleCrop>
  <LinksUpToDate>false</LinksUpToDate>
  <CharactersWithSpaces>754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李小宁</cp:lastModifiedBy>
  <cp:lastPrinted>2018-05-28T06:07:00Z</cp:lastPrinted>
  <dcterms:modified xsi:type="dcterms:W3CDTF">2021-02-02T08:02:11Z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